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b w:val="1"/>
          <w:bCs w:val="1"/>
          <w:sz w:val="64"/>
          <w:szCs w:val="64"/>
          <w:u w:val="none"/>
        </w:rPr>
      </w:pPr>
      <w:r w:rsidDel="00000000" w:rsidR="00000000" w:rsidRPr="00000000">
        <w:rPr>
          <w:b w:val="1"/>
          <w:bCs w:val="1"/>
          <w:sz w:val="64"/>
          <w:szCs w:val="64"/>
          <w:rtl w:val="0"/>
        </w:rPr>
        <w:t xml:space="preserve">Table of Contents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38992309570312" w:right="0" w:firstLine="0"/>
        <w:jc w:val="center"/>
        <w:rPr>
          <w:b w:val="1"/>
          <w:bCs w:val="1"/>
          <w:sz w:val="28"/>
          <w:szCs w:val="28"/>
        </w:rPr>
      </w:pPr>
      <w:r w:rsidDel="00000000" w:rsidR="00000000" w:rsidRPr="00000000">
        <w:rPr>
          <w:b w:val="1"/>
          <w:bCs w:val="1"/>
          <w:sz w:val="28"/>
          <w:szCs w:val="28"/>
          <w:rtl w:val="0"/>
        </w:rPr>
        <w:t xml:space="preserve">(Click on a link for additional information)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38992309570312" w:right="0" w:firstLine="0"/>
        <w:jc w:val="center"/>
        <w:rPr>
          <w:b w:val="1"/>
          <w:bCs w:val="1"/>
          <w:sz w:val="28"/>
          <w:szCs w:val="28"/>
        </w:rPr>
      </w:pPr>
      <w:r w:rsidDel="00000000" w:rsidR="00000000" w:rsidRPr="00000000">
        <w:rPr>
          <w:b w:val="1"/>
          <w:bCs w:val="1"/>
          <w:sz w:val="28"/>
          <w:szCs w:val="28"/>
          <w:rtl w:val="0"/>
        </w:rPr>
        <w:t xml:space="preserve">CLICK ON A BOOKMARK TO GO TO THE LISTED ITEM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38992309570312" w:right="0" w:firstLine="0"/>
        <w:jc w:val="center"/>
        <w:rPr>
          <w:b w:val="1"/>
          <w:bCs w:val="1"/>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rPr>
          <w:sz w:val="28"/>
          <w:szCs w:val="28"/>
        </w:rPr>
      </w:pPr>
      <w:hyperlink r:id="rId6">
        <w:r w:rsidDel="00000000" w:rsidR="00000000" w:rsidRPr="00000000">
          <w:rPr>
            <w:color w:val="1155cc"/>
            <w:sz w:val="28"/>
            <w:szCs w:val="28"/>
            <w:u w:val="single"/>
            <w:rtl w:val="0"/>
          </w:rPr>
          <w:t xml:space="preserve">Rexburg FamilySearch Webpage</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rPr>
          <w:sz w:val="28"/>
          <w:szCs w:val="28"/>
          <w:u w:val="none"/>
        </w:rPr>
      </w:pPr>
      <w:hyperlink w:anchor="mwvlplh974hz">
        <w:r w:rsidDel="00000000" w:rsidR="00000000" w:rsidRPr="00000000">
          <w:rPr>
            <w:color w:val="1155cc"/>
            <w:sz w:val="28"/>
            <w:szCs w:val="28"/>
            <w:u w:val="single"/>
            <w:rtl w:val="0"/>
          </w:rPr>
          <w:t xml:space="preserve">BYUI Wards and FHE Groups</w:t>
        </w:r>
      </w:hyperlink>
      <w:r w:rsidDel="00000000" w:rsidR="00000000" w:rsidRPr="00000000">
        <w:rPr>
          <w:sz w:val="28"/>
          <w:szCs w:val="28"/>
          <w:rtl w:val="0"/>
        </w:rPr>
        <w:t xml:space="preserve">-</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rPr>
          <w:sz w:val="28"/>
          <w:szCs w:val="28"/>
          <w:u w:val="none"/>
        </w:rPr>
      </w:pPr>
      <w:hyperlink w:anchor="8qfq1kdfynw3">
        <w:r w:rsidDel="00000000" w:rsidR="00000000" w:rsidRPr="00000000">
          <w:rPr>
            <w:color w:val="1155cc"/>
            <w:sz w:val="28"/>
            <w:szCs w:val="28"/>
            <w:u w:val="single"/>
            <w:rtl w:val="0"/>
          </w:rPr>
          <w:t xml:space="preserve">Classes - In person and online</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rPr>
          <w:sz w:val="28"/>
          <w:szCs w:val="28"/>
          <w:u w:val="none"/>
        </w:rPr>
      </w:pPr>
      <w:hyperlink w:anchor="o88itbcywc67">
        <w:r w:rsidDel="00000000" w:rsidR="00000000" w:rsidRPr="00000000">
          <w:rPr>
            <w:color w:val="1155cc"/>
            <w:sz w:val="28"/>
            <w:szCs w:val="28"/>
            <w:u w:val="single"/>
            <w:rtl w:val="0"/>
          </w:rPr>
          <w:t xml:space="preserve">Media Room - Advanced Digitizing Equipment</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rPr>
          <w:sz w:val="28"/>
          <w:szCs w:val="28"/>
          <w:u w:val="none"/>
        </w:rPr>
      </w:pPr>
      <w:hyperlink w:anchor="px069ok5zjwf">
        <w:r w:rsidDel="00000000" w:rsidR="00000000" w:rsidRPr="00000000">
          <w:rPr>
            <w:color w:val="1155cc"/>
            <w:sz w:val="28"/>
            <w:szCs w:val="28"/>
            <w:u w:val="single"/>
            <w:rtl w:val="0"/>
          </w:rPr>
          <w:t xml:space="preserve">Primary Activity Groups - Ages 8-11</w:t>
        </w:r>
      </w:hyperlink>
      <w:r w:rsidDel="00000000" w:rsidR="00000000" w:rsidRPr="00000000">
        <w:rPr>
          <w:sz w:val="28"/>
          <w:szCs w:val="28"/>
          <w:rtl w:val="0"/>
        </w:rPr>
        <w:t xml:space="preserve"> </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rPr>
          <w:sz w:val="28"/>
          <w:szCs w:val="28"/>
          <w:u w:val="none"/>
        </w:rPr>
      </w:pPr>
      <w:hyperlink w:anchor="tgjllg64apx">
        <w:r w:rsidDel="00000000" w:rsidR="00000000" w:rsidRPr="00000000">
          <w:rPr>
            <w:color w:val="1155cc"/>
            <w:sz w:val="28"/>
            <w:szCs w:val="28"/>
            <w:u w:val="single"/>
            <w:rtl w:val="0"/>
          </w:rPr>
          <w:t xml:space="preserve">Relief Society Groups</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rPr>
          <w:sz w:val="28"/>
          <w:szCs w:val="28"/>
          <w:u w:val="none"/>
        </w:rPr>
      </w:pPr>
      <w:hyperlink w:anchor="jpkfowl3175j">
        <w:r w:rsidDel="00000000" w:rsidR="00000000" w:rsidRPr="00000000">
          <w:rPr>
            <w:color w:val="1155cc"/>
            <w:sz w:val="28"/>
            <w:szCs w:val="28"/>
            <w:u w:val="single"/>
            <w:rtl w:val="0"/>
          </w:rPr>
          <w:t xml:space="preserve">Specialist in Ancestry, Puzilla, DNA, Family Tree etc, many countries and languages</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rPr>
          <w:sz w:val="28"/>
          <w:szCs w:val="28"/>
          <w:u w:val="none"/>
        </w:rPr>
      </w:pPr>
      <w:hyperlink w:anchor="mrcxampmko58">
        <w:r w:rsidDel="00000000" w:rsidR="00000000" w:rsidRPr="00000000">
          <w:rPr>
            <w:color w:val="1155cc"/>
            <w:sz w:val="28"/>
            <w:szCs w:val="28"/>
            <w:u w:val="single"/>
            <w:rtl w:val="0"/>
          </w:rPr>
          <w:t xml:space="preserve">Summer Cousin’s Camp - Basic FamilySearch Training for 11-13 year olds</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rPr>
          <w:sz w:val="28"/>
          <w:szCs w:val="28"/>
          <w:u w:val="none"/>
        </w:rPr>
      </w:pPr>
      <w:hyperlink w:anchor="benc44yt4zqd">
        <w:r w:rsidDel="00000000" w:rsidR="00000000" w:rsidRPr="00000000">
          <w:rPr>
            <w:color w:val="1155cc"/>
            <w:sz w:val="28"/>
            <w:szCs w:val="28"/>
            <w:u w:val="single"/>
            <w:rtl w:val="0"/>
          </w:rPr>
          <w:t xml:space="preserve">Temple and Family History Leader Training - taught monthly</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rPr>
          <w:sz w:val="28"/>
          <w:szCs w:val="28"/>
          <w:u w:val="none"/>
        </w:rPr>
      </w:pPr>
      <w:hyperlink w:anchor="hn8xg0yug4gs">
        <w:r w:rsidDel="00000000" w:rsidR="00000000" w:rsidRPr="00000000">
          <w:rPr>
            <w:color w:val="1155cc"/>
            <w:sz w:val="28"/>
            <w:szCs w:val="28"/>
            <w:u w:val="single"/>
            <w:rtl w:val="0"/>
          </w:rPr>
          <w:t xml:space="preserve">Temple and Family History Consultant Training - 4 week course taught weekl</w:t>
        </w:r>
      </w:hyperlink>
      <w:r w:rsidDel="00000000" w:rsidR="00000000" w:rsidRPr="00000000">
        <w:rPr>
          <w:color w:val="1155cc"/>
          <w:sz w:val="28"/>
          <w:szCs w:val="28"/>
          <w:u w:val="single"/>
          <w:rtl w:val="0"/>
        </w:rPr>
        <w:t xml:space="preserve">y on Sunday</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rPr>
          <w:sz w:val="28"/>
          <w:szCs w:val="28"/>
          <w:u w:val="none"/>
        </w:rPr>
      </w:pPr>
      <w:hyperlink w:anchor="5u3il5tzr9ql">
        <w:r w:rsidDel="00000000" w:rsidR="00000000" w:rsidRPr="00000000">
          <w:rPr>
            <w:color w:val="1155cc"/>
            <w:sz w:val="28"/>
            <w:szCs w:val="28"/>
            <w:u w:val="single"/>
            <w:rtl w:val="0"/>
          </w:rPr>
          <w:t xml:space="preserve">Young Men and Young Women Groups</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38992309570312" w:right="0" w:firstLine="0"/>
        <w:jc w:val="left"/>
        <w:rPr>
          <w:b w:val="1"/>
          <w:bCs w:val="1"/>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38992309570312"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Specialty</w:t>
      </w:r>
      <w:bookmarkStart w:colFirst="0" w:colLast="0" w:name="jpkfowl3175j" w:id="0"/>
      <w:bookmarkEnd w:id="0"/>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Staff / Member and Shift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38992309570312"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rPr>
          <w:b w:val="1"/>
          <w:bCs w:val="1"/>
          <w:sz w:val="28"/>
          <w:szCs w:val="28"/>
          <w:rtl w:val="0"/>
        </w:rPr>
        <w:t xml:space="preserve">(LOA = Leave of Absence please call ahead)</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8974609375" w:line="240" w:lineRule="auto"/>
        <w:ind w:left="73.82995605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African American Teeeena White Sun </w:t>
      </w:r>
      <w:r w:rsidDel="00000000" w:rsidR="00000000" w:rsidRPr="00000000">
        <w:rPr>
          <w:sz w:val="28"/>
          <w:szCs w:val="28"/>
          <w:rtl w:val="0"/>
        </w:rPr>
        <w:t xml:space="preserve">3-5</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73.82995605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American Revolution Bob Pyle Tue 9-1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73.82995605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Ancestry.com Sally Haws Tues 5-9 LOA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73.82995605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Ancestry.com Mindy McLane Thur 9-1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73.82995605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Ancestry.com Paula Rail Mon 1-5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73.8299560546875" w:right="0" w:firstLine="0"/>
        <w:jc w:val="left"/>
        <w:rPr>
          <w:sz w:val="28"/>
          <w:szCs w:val="28"/>
        </w:rPr>
      </w:pPr>
      <w:r w:rsidDel="00000000" w:rsidR="00000000" w:rsidRPr="00000000">
        <w:rPr>
          <w:sz w:val="28"/>
          <w:szCs w:val="28"/>
          <w:rtl w:val="0"/>
        </w:rPr>
        <w:t xml:space="preserve">Ancestry.com Madison Morton Thur 5-9</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73.8299560546875" w:right="0" w:firstLine="0"/>
        <w:jc w:val="left"/>
        <w:rPr>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Ancestry.com Verg Scroughams Mon 1-5</w:t>
      </w:r>
      <w:r w:rsidDel="00000000" w:rsidR="00000000" w:rsidRPr="00000000">
        <w:rPr>
          <w:sz w:val="28"/>
          <w:szCs w:val="28"/>
          <w:rtl w:val="0"/>
        </w:rPr>
        <w:t xml:space="preserve"> by appointment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73.8299560546875" w:right="0" w:firstLine="0"/>
        <w:jc w:val="left"/>
        <w:rPr>
          <w:sz w:val="28"/>
          <w:szCs w:val="28"/>
        </w:rPr>
      </w:pPr>
      <w:r w:rsidDel="00000000" w:rsidR="00000000" w:rsidRPr="00000000">
        <w:rPr>
          <w:sz w:val="28"/>
          <w:szCs w:val="28"/>
          <w:rtl w:val="0"/>
        </w:rPr>
        <w:t xml:space="preserve">Ancestry.com</w:t>
      </w:r>
      <w:r w:rsidDel="00000000" w:rsidR="00000000" w:rsidRPr="00000000">
        <w:rPr>
          <w:sz w:val="28"/>
          <w:szCs w:val="28"/>
          <w:rtl w:val="0"/>
        </w:rPr>
        <w:t xml:space="preserve"> Hector Herecia Spanish Speaking Sun 3-5</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86.9699096679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Family Search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Beginners Tisha Flora Fri 9-1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86.96990966796875" w:right="0" w:firstLine="0"/>
        <w:jc w:val="left"/>
        <w:rPr>
          <w:sz w:val="28"/>
          <w:szCs w:val="28"/>
        </w:rPr>
      </w:pPr>
      <w:r w:rsidDel="00000000" w:rsidR="00000000" w:rsidRPr="00000000">
        <w:rPr>
          <w:sz w:val="28"/>
          <w:szCs w:val="28"/>
          <w:rtl w:val="0"/>
        </w:rPr>
        <w:t xml:space="preserve">Family Search Beginners David Higginson Tues 5-9 Wed 1-5</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82.82989501953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Computer Help  </w:t>
      </w:r>
      <w:r w:rsidDel="00000000" w:rsidR="00000000" w:rsidRPr="00000000">
        <w:rPr>
          <w:sz w:val="28"/>
          <w:szCs w:val="28"/>
          <w:rtl w:val="0"/>
        </w:rPr>
        <w:t xml:space="preserve">David Higginson</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Tues</w:t>
      </w:r>
      <w:r w:rsidDel="00000000" w:rsidR="00000000" w:rsidRPr="00000000">
        <w:rPr>
          <w:sz w:val="28"/>
          <w:szCs w:val="28"/>
          <w:rtl w:val="0"/>
        </w:rPr>
        <w:t xml:space="preserve"> 5-9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Wed 1-5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87.6899719238281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Descendancy Sally Haws Tues 5-9 (L</w:t>
      </w:r>
      <w:r w:rsidDel="00000000" w:rsidR="00000000" w:rsidRPr="00000000">
        <w:rPr>
          <w:sz w:val="28"/>
          <w:szCs w:val="28"/>
          <w:rtl w:val="0"/>
        </w:rPr>
        <w:t xml:space="preserve">OA)</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87.6899719238281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Descendancy Verg Scroughams Mon 1-5</w:t>
      </w:r>
      <w:r w:rsidDel="00000000" w:rsidR="00000000" w:rsidRPr="00000000">
        <w:rPr>
          <w:sz w:val="28"/>
          <w:szCs w:val="28"/>
          <w:rtl w:val="0"/>
        </w:rPr>
        <w:t xml:space="preserve"> by appointment</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87.6899719238281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DNA Melinda Barnes Thur 9-1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87.6899719238281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DNA Charlene Griffith Thur 1-5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75" w:line="240" w:lineRule="auto"/>
        <w:ind w:left="87.6899719238281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DNA Mindy McLane Thur 9-1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w:t>
      </w:r>
      <w:r w:rsidDel="00000000" w:rsidR="00000000" w:rsidRPr="00000000">
        <w:rPr>
          <w:sz w:val="28"/>
          <w:szCs w:val="28"/>
          <w:rtl w:val="0"/>
        </w:rPr>
        <w:t xml:space="preserve">Tree phone</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APP Ann Dexter Mon 9-1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w:t>
      </w:r>
      <w:r w:rsidDel="00000000" w:rsidR="00000000" w:rsidRPr="00000000">
        <w:rPr>
          <w:sz w:val="28"/>
          <w:szCs w:val="28"/>
          <w:rtl w:val="0"/>
        </w:rPr>
        <w:t xml:space="preserve">Tree</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phon</w:t>
      </w:r>
      <w:r w:rsidDel="00000000" w:rsidR="00000000" w:rsidRPr="00000000">
        <w:rPr>
          <w:sz w:val="28"/>
          <w:szCs w:val="28"/>
          <w:rtl w:val="0"/>
        </w:rPr>
        <w:t xml:space="preserve">e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APP Verg Scroughams Mon 1-5</w:t>
      </w:r>
      <w:r w:rsidDel="00000000" w:rsidR="00000000" w:rsidRPr="00000000">
        <w:rPr>
          <w:sz w:val="28"/>
          <w:szCs w:val="28"/>
          <w:rtl w:val="0"/>
        </w:rPr>
        <w:t xml:space="preserve"> by appointment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sz w:val="28"/>
          <w:szCs w:val="28"/>
        </w:rPr>
      </w:pPr>
      <w:r w:rsidDel="00000000" w:rsidR="00000000" w:rsidRPr="00000000">
        <w:rPr>
          <w:sz w:val="28"/>
          <w:szCs w:val="28"/>
          <w:rtl w:val="0"/>
        </w:rPr>
        <w:t xml:space="preserve">FamilyTree phone APP David Higginson Tuesday 5-9, Wed 1-6</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sz w:val="28"/>
          <w:szCs w:val="28"/>
        </w:rPr>
      </w:pPr>
      <w:r w:rsidDel="00000000" w:rsidR="00000000" w:rsidRPr="00000000">
        <w:rPr>
          <w:sz w:val="28"/>
          <w:szCs w:val="28"/>
          <w:rtl w:val="0"/>
        </w:rPr>
        <w:t xml:space="preserve">FamilySearch Attaching Records Carolyn Bennett Tues 9-1</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sz w:val="28"/>
          <w:szCs w:val="28"/>
        </w:rPr>
      </w:pPr>
      <w:r w:rsidDel="00000000" w:rsidR="00000000" w:rsidRPr="00000000">
        <w:rPr>
          <w:sz w:val="28"/>
          <w:szCs w:val="28"/>
          <w:rtl w:val="0"/>
        </w:rPr>
        <w:t xml:space="preserve">FamilySearch Beginning Gay Lee Macki Tues 9-1</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FamilySearch Memories Melinda Barnes Thur 9-1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FamilySearch Memories Kay Coleman Thur 9-1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FamilySearch Memories Max Davis Tues 1-5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FamilySearch Beginning</w:t>
      </w:r>
      <w:r w:rsidDel="00000000" w:rsidR="00000000" w:rsidRPr="00000000">
        <w:rPr>
          <w:sz w:val="28"/>
          <w:szCs w:val="28"/>
          <w:rtl w:val="0"/>
        </w:rPr>
        <w:t xml:space="preserve"> FS, Media Room</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Memories Ann Dexter </w:t>
      </w:r>
      <w:r w:rsidDel="00000000" w:rsidR="00000000" w:rsidRPr="00000000">
        <w:rPr>
          <w:sz w:val="28"/>
          <w:szCs w:val="28"/>
          <w:rtl w:val="0"/>
        </w:rPr>
        <w:t xml:space="preserve">M</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on 9-1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FamilySearch Memories</w:t>
      </w:r>
      <w:r w:rsidDel="00000000" w:rsidR="00000000" w:rsidRPr="00000000">
        <w:rPr>
          <w:sz w:val="28"/>
          <w:szCs w:val="28"/>
          <w:rtl w:val="0"/>
        </w:rPr>
        <w:t xml:space="preserve"> and Gallery Organization</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Sally Haws Tues 5-9 </w:t>
      </w:r>
      <w:r w:rsidDel="00000000" w:rsidR="00000000" w:rsidRPr="00000000">
        <w:rPr>
          <w:sz w:val="28"/>
          <w:szCs w:val="28"/>
          <w:rtl w:val="0"/>
        </w:rPr>
        <w:t xml:space="preserve">FamilySearch Memories and Gallery Organization David Higginson Tues 5-9, Wed 1-5</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FamilySearch Memories and Gallery </w:t>
      </w:r>
      <w:r w:rsidDel="00000000" w:rsidR="00000000" w:rsidRPr="00000000">
        <w:rPr>
          <w:sz w:val="28"/>
          <w:szCs w:val="28"/>
          <w:rtl w:val="0"/>
        </w:rPr>
        <w:t xml:space="preserve">Organization</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Mindy McLane Thur 9-1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FamilySearch Merging Max Davis Tues 1-5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FamilySearch Merging Paula Rail Mon 1-5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FamilySearch Merging Verg Scroughams Mon 1-5 by appointment</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FamilySearch Merging Brenda Shipley Mon 1-5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FamilySearch Merging Andrew Tryon Wed 1-5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Fr</w:t>
      </w:r>
      <w:r w:rsidDel="00000000" w:rsidR="00000000" w:rsidRPr="00000000">
        <w:rPr>
          <w:sz w:val="28"/>
          <w:szCs w:val="28"/>
          <w:rtl w:val="0"/>
        </w:rPr>
        <w:t xml:space="preserve">ench speaking</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Bob Pyle Tue 9-1 </w:t>
      </w:r>
    </w:p>
    <w:p w:rsidR="00000000" w:rsidDel="00000000" w:rsidP="00000000" w:rsidRDefault="00000000" w:rsidRPr="00000000" w14:paraId="00000034">
      <w:pPr>
        <w:widowControl w:val="0"/>
        <w:spacing w:before="27.969970703125" w:line="240" w:lineRule="auto"/>
        <w:ind w:left="90.56991577148438" w:firstLine="0"/>
        <w:rPr>
          <w:sz w:val="28"/>
          <w:szCs w:val="28"/>
        </w:rPr>
      </w:pPr>
      <w:r w:rsidDel="00000000" w:rsidR="00000000" w:rsidRPr="00000000">
        <w:rPr>
          <w:sz w:val="28"/>
          <w:szCs w:val="28"/>
          <w:rtl w:val="0"/>
        </w:rPr>
        <w:t xml:space="preserve">French speaking Kalli Eaton Sun 1-5</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58993530273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Freedmen's Bureau Teeeena White Sun </w:t>
      </w:r>
      <w:r w:rsidDel="00000000" w:rsidR="00000000" w:rsidRPr="00000000">
        <w:rPr>
          <w:sz w:val="28"/>
          <w:szCs w:val="28"/>
          <w:rtl w:val="0"/>
        </w:rPr>
        <w:t xml:space="preserve">3-5</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229980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Habla espanol Rachel Mullins Thu 5-9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229980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Habla espanol Andrew Tryon Wed 1-5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229980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Habla espanol Allie Sommer Wed 1-5 LOA</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229980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Habla espanol Hector Heredia </w:t>
      </w:r>
      <w:r w:rsidDel="00000000" w:rsidR="00000000" w:rsidRPr="00000000">
        <w:rPr>
          <w:sz w:val="28"/>
          <w:szCs w:val="28"/>
          <w:rtl w:val="0"/>
        </w:rPr>
        <w:t xml:space="preserve">Sun 3-5</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229980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Habla espanol Merrell Pratt Wed 5-9</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229980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Habla espanol Hector Herecia Sun 3-5</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229980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Handwriting Paula Rail Mon 1-5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229980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Handwriting Brenda Shipley Mon 1-5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229980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Handwriting Verg Scroughams Mon 1-5 by appointment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2299804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HInts Verg Scroughams Mon 1-5 by appointment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90.56991577148438" w:right="0" w:firstLine="0"/>
        <w:jc w:val="left"/>
        <w:rPr>
          <w:sz w:val="28"/>
          <w:szCs w:val="28"/>
        </w:rPr>
      </w:pPr>
      <w:r w:rsidDel="00000000" w:rsidR="00000000" w:rsidRPr="00000000">
        <w:rPr>
          <w:sz w:val="28"/>
          <w:szCs w:val="28"/>
          <w:rtl w:val="0"/>
        </w:rPr>
        <w:t xml:space="preserve">Indexing Spanish Hector Herecia Sun 3-5</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90.56991577148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Indexing Meredith Jack Thur 1-5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90.56991577148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Indexing Merrell Pratt Wed 5-9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90.56991577148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Indexing Paula Rail Mon 1-5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90.56991577148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Indexing Brenda Shipley Mon 1-5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6.9699096679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Legacy.com Jerry Sanders Wed 1-5 LOA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Media Room Melinda Barnes Thur 9-1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Media Room Ann Dexter Mon 9-1</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Media Room Jen Kempton Tues 9-1</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Media Room Max Davis Tues 1-5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Media Room Bob Pyle Tues 9-1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Media Room </w:t>
      </w:r>
      <w:r w:rsidDel="00000000" w:rsidR="00000000" w:rsidRPr="00000000">
        <w:rPr>
          <w:sz w:val="28"/>
          <w:szCs w:val="28"/>
          <w:rtl w:val="0"/>
        </w:rPr>
        <w:t xml:space="preserve">David Higginson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Wed 1-5</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Media Room Melinda Barnes</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Thur 9-1</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sz w:val="28"/>
          <w:szCs w:val="28"/>
        </w:rPr>
      </w:pPr>
      <w:r w:rsidDel="00000000" w:rsidR="00000000" w:rsidRPr="00000000">
        <w:rPr>
          <w:sz w:val="28"/>
          <w:szCs w:val="28"/>
          <w:rtl w:val="0"/>
        </w:rPr>
        <w:t xml:space="preserve">Media Room Mariel Barnes Sun 1-3, Fri 9-1</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sz w:val="28"/>
          <w:szCs w:val="28"/>
        </w:rPr>
      </w:pPr>
      <w:r w:rsidDel="00000000" w:rsidR="00000000" w:rsidRPr="00000000">
        <w:rPr>
          <w:sz w:val="28"/>
          <w:szCs w:val="28"/>
          <w:rtl w:val="0"/>
        </w:rPr>
        <w:t xml:space="preserve">Media Room Madison MortonThur 5-9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sz w:val="28"/>
          <w:szCs w:val="28"/>
        </w:rPr>
      </w:pPr>
      <w:r w:rsidDel="00000000" w:rsidR="00000000" w:rsidRPr="00000000">
        <w:rPr>
          <w:sz w:val="28"/>
          <w:szCs w:val="28"/>
          <w:rtl w:val="0"/>
        </w:rPr>
        <w:t xml:space="preserve">Media Media Room Barbara Bowen Fri 9-1</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5099182128906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Newspapers Mindy McLane Thur 9-1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5099182128906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Newspapers Paula Rail Mon 1-5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0" w:right="0" w:firstLine="0"/>
        <w:jc w:val="left"/>
        <w:rPr>
          <w:sz w:val="28"/>
          <w:szCs w:val="28"/>
        </w:rPr>
      </w:pPr>
      <w:r w:rsidDel="00000000" w:rsidR="00000000" w:rsidRPr="00000000">
        <w:rPr>
          <w:sz w:val="28"/>
          <w:szCs w:val="28"/>
          <w:rtl w:val="0"/>
        </w:rPr>
        <w:t xml:space="preserve"> Record Linking Sister Nicole Muench Tues 5-9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Roots Magic Sally Haws Tues 5-9 LOA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04992675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Roots Magic Diane Pierce Wed 9-1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0499267578125" w:right="0" w:firstLine="0"/>
        <w:jc w:val="left"/>
        <w:rPr>
          <w:color w:val="1155cc"/>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Roots Magic Bob Pyle Tues 9-1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0" w:right="0" w:firstLine="0"/>
        <w:jc w:val="left"/>
        <w:rPr>
          <w:b w:val="1"/>
          <w:bCs w:val="1"/>
          <w:sz w:val="28"/>
          <w:szCs w:val="28"/>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m:oMath/>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Locations of Research Expertise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927978515625" w:line="240" w:lineRule="auto"/>
        <w:ind w:left="82.82989501953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Canada Paula Rail Mon 1-5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2.82989501953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Canada Verg Scroughams Mon 1-5 by appointment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2.82989501953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Canada Owen Tinney Sun </w:t>
      </w:r>
      <w:r w:rsidDel="00000000" w:rsidR="00000000" w:rsidRPr="00000000">
        <w:rPr>
          <w:sz w:val="28"/>
          <w:szCs w:val="28"/>
          <w:rtl w:val="0"/>
        </w:rPr>
        <w:t xml:space="preserve">3-5</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6899719238281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Denmark Deanna Myers Wed 9-1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0499267578125" w:right="0" w:firstLine="0"/>
        <w:jc w:val="left"/>
        <w:rPr>
          <w:sz w:val="28"/>
          <w:szCs w:val="28"/>
        </w:rPr>
      </w:pPr>
      <w:r w:rsidDel="00000000" w:rsidR="00000000" w:rsidRPr="00000000">
        <w:rPr>
          <w:sz w:val="28"/>
          <w:szCs w:val="28"/>
          <w:rtl w:val="0"/>
        </w:rPr>
        <w:t xml:space="preserve">England Barbara Bowen Fri 9-1</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0499267578125" w:right="0" w:firstLine="0"/>
        <w:jc w:val="left"/>
        <w:rPr>
          <w:sz w:val="28"/>
          <w:szCs w:val="28"/>
        </w:rPr>
      </w:pPr>
      <w:r w:rsidDel="00000000" w:rsidR="00000000" w:rsidRPr="00000000">
        <w:rPr>
          <w:sz w:val="28"/>
          <w:szCs w:val="28"/>
          <w:rtl w:val="0"/>
        </w:rPr>
        <w:t xml:space="preserve">England Owen Tinney Sun 3-5</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04992675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England Melinda Barnes Thur 9-1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04992675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England Barbara Bowen Fri 9-1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04992675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England Kaye Coleman Thur 9-1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04992675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England Bob Pyle Tues 9-1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8.04992675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England Owen Tinney Sun </w:t>
      </w:r>
      <w:r w:rsidDel="00000000" w:rsidR="00000000" w:rsidRPr="00000000">
        <w:rPr>
          <w:sz w:val="28"/>
          <w:szCs w:val="28"/>
          <w:rtl w:val="0"/>
        </w:rPr>
        <w:t xml:space="preserve">3-5</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3.36990356445312" w:right="0" w:firstLine="0"/>
        <w:jc w:val="left"/>
        <w:rPr>
          <w:sz w:val="28"/>
          <w:szCs w:val="28"/>
        </w:rPr>
      </w:pPr>
      <w:r w:rsidDel="00000000" w:rsidR="00000000" w:rsidRPr="00000000">
        <w:rPr>
          <w:sz w:val="28"/>
          <w:szCs w:val="28"/>
          <w:rtl w:val="0"/>
        </w:rPr>
        <w:t xml:space="preserve">Escape Rooms Emily Corbett Thur 5-9</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3.36990356445312" w:right="0" w:firstLine="0"/>
        <w:jc w:val="left"/>
        <w:rPr>
          <w:sz w:val="28"/>
          <w:szCs w:val="28"/>
        </w:rPr>
      </w:pPr>
      <w:r w:rsidDel="00000000" w:rsidR="00000000" w:rsidRPr="00000000">
        <w:rPr>
          <w:sz w:val="28"/>
          <w:szCs w:val="28"/>
          <w:rtl w:val="0"/>
        </w:rPr>
        <w:t xml:space="preserve">Escape Rooms Madison Morton Thur 5-9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3.36990356445312" w:right="0" w:firstLine="0"/>
        <w:jc w:val="left"/>
        <w:rPr>
          <w:sz w:val="28"/>
          <w:szCs w:val="28"/>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Germany Rachel Mullins Thu 5-9 </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90.56991577148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Ireland Kaye Coleman Thu 9-1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90.56991577148438" w:right="0" w:firstLine="0"/>
        <w:jc w:val="left"/>
        <w:rPr>
          <w:sz w:val="28"/>
          <w:szCs w:val="28"/>
        </w:rPr>
      </w:pPr>
      <w:r w:rsidDel="00000000" w:rsidR="00000000" w:rsidRPr="00000000">
        <w:rPr>
          <w:sz w:val="28"/>
          <w:szCs w:val="28"/>
          <w:rtl w:val="0"/>
        </w:rPr>
        <w:t xml:space="preserve">Italy Sherry Farnsworth Thur 9-1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90.56991577148438"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Italy Rachel Mullins Thur 5-9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6.96990966796875" w:right="0" w:firstLine="0"/>
        <w:jc w:val="left"/>
        <w:rPr>
          <w:sz w:val="28"/>
          <w:szCs w:val="28"/>
        </w:rPr>
      </w:pPr>
      <w:r w:rsidDel="00000000" w:rsidR="00000000" w:rsidRPr="00000000">
        <w:rPr>
          <w:sz w:val="28"/>
          <w:szCs w:val="28"/>
          <w:rtl w:val="0"/>
        </w:rPr>
        <w:t xml:space="preserve">Latin America Hector Herecia Sun 3-5</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6.9699096679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Latin America Ellis Rail Mon 1-5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6.969909667968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Latin America Paula Rail Mon 1-5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sz w:val="28"/>
          <w:szCs w:val="28"/>
        </w:rPr>
      </w:pPr>
      <w:r w:rsidDel="00000000" w:rsidR="00000000" w:rsidRPr="00000000">
        <w:rPr>
          <w:sz w:val="28"/>
          <w:szCs w:val="28"/>
          <w:rtl w:val="0"/>
        </w:rPr>
        <w:t xml:space="preserve">Midwest Research Mindy McLane Thur 5-9</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Minnesota Mindy McLane Thur 9-1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40" w:lineRule="auto"/>
        <w:ind w:left="87.1499633789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Minnesota Paula Rail Mon 1-5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66552734375" w:line="240" w:lineRule="auto"/>
        <w:ind w:left="87.1499633789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Missouri Marie Butcher Sun 1-3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66552734375" w:line="240" w:lineRule="auto"/>
        <w:ind w:left="87.1499633789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Missouri Paula Rail Mon 1-5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66552734375" w:line="240" w:lineRule="auto"/>
        <w:ind w:left="87.5099182128906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New England Kaye Coleman Thur 9-1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66552734375" w:line="240" w:lineRule="auto"/>
        <w:ind w:left="87.5099182128906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New England Paula Rail Mon 1-5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66552734375" w:line="240" w:lineRule="auto"/>
        <w:ind w:left="87.5099182128906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Newspapers Charlene Griffith Thur 1-5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66552734375" w:line="240" w:lineRule="auto"/>
        <w:ind w:left="87.5099182128906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Norway Mindy McLane Thur 9-1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66552734375" w:line="240" w:lineRule="auto"/>
        <w:ind w:left="87.5099182128906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Norway Darla Reese Wed 1-5 LOA</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66552734375" w:line="240" w:lineRule="auto"/>
        <w:ind w:left="87.6899719238281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Pennsylvania Marie Butcher Sun 1-3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66552734375" w:line="240" w:lineRule="auto"/>
        <w:ind w:left="87.68997192382812"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Pennsylvania Paula Rail Mon 1-5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66552734375" w:line="264.3717384338379" w:lineRule="auto"/>
        <w:ind w:left="81.929931640625" w:right="2064.1375732421875"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Sweden Gayle Haux Thur 9-1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1009521484375" w:line="240" w:lineRule="auto"/>
        <w:ind w:left="81.92993164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w:t>
      </w:r>
      <w:r w:rsidDel="00000000" w:rsidR="00000000" w:rsidRPr="00000000">
        <w:rPr>
          <w:sz w:val="28"/>
          <w:szCs w:val="28"/>
          <w:rtl w:val="0"/>
        </w:rPr>
        <w:t xml:space="preserve">candanavia, </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Mindy McLane Thur 9-1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81.92993164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Sweden Deanna Myers Wed 9-1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81.9299316406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Sweden Katy Ribeiro Tue 9-1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88.04992675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United States Mindy McLane Thur 9-1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88.04992675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United States Ellis Rail Mon 1-5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88.049926757812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United States Verg Scroughams Mon 1-5</w:t>
      </w:r>
      <w:r w:rsidDel="00000000" w:rsidR="00000000" w:rsidRPr="00000000">
        <w:rPr>
          <w:sz w:val="28"/>
          <w:szCs w:val="28"/>
          <w:rtl w:val="0"/>
        </w:rPr>
        <w:t xml:space="preserve"> by appointment</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West Virginia Andrew Tryon Wed 1-5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Wisconsin Paula Rail Mon 1-5</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sz w:val="28"/>
          <w:szCs w:val="28"/>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b w:val="1"/>
          <w:bCs w:val="1"/>
          <w:sz w:val="28"/>
          <w:szCs w:val="28"/>
        </w:rPr>
      </w:pPr>
      <w:r w:rsidDel="00000000" w:rsidR="00000000" w:rsidRPr="00000000">
        <w:rPr>
          <w:b w:val="1"/>
          <w:bCs w:val="1"/>
          <w:sz w:val="28"/>
          <w:szCs w:val="28"/>
          <w:rtl w:val="0"/>
        </w:rPr>
        <w:t xml:space="preserve">Tribal Research</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sz w:val="28"/>
          <w:szCs w:val="28"/>
        </w:rPr>
      </w:pPr>
      <w:r w:rsidDel="00000000" w:rsidR="00000000" w:rsidRPr="00000000">
        <w:rPr>
          <w:sz w:val="28"/>
          <w:szCs w:val="28"/>
          <w:rtl w:val="0"/>
        </w:rPr>
        <w:t xml:space="preserve">Gretal Dixon Sunday 1-5, Tuesday 1-9</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b w:val="1"/>
          <w:bCs w:val="1"/>
          <w:sz w:val="28"/>
          <w:szCs w:val="28"/>
        </w:rPr>
      </w:pPr>
      <w:r w:rsidDel="00000000" w:rsidR="00000000" w:rsidRPr="00000000">
        <w:rPr>
          <w:rtl w:val="0"/>
        </w:rPr>
      </w:r>
    </w:p>
    <w:bookmarkStart w:colFirst="0" w:colLast="0" w:name="benc44yt4zqd" w:id="1"/>
    <w:bookmarkEnd w:id="1"/>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b w:val="1"/>
          <w:bCs w:val="1"/>
          <w:sz w:val="28"/>
          <w:szCs w:val="28"/>
        </w:rPr>
      </w:pPr>
      <w:r w:rsidDel="00000000" w:rsidR="00000000" w:rsidRPr="00000000">
        <w:rPr>
          <w:b w:val="1"/>
          <w:bCs w:val="1"/>
          <w:sz w:val="28"/>
          <w:szCs w:val="28"/>
          <w:rtl w:val="0"/>
        </w:rPr>
        <w:t xml:space="preserve">Ward and Stake Temple and Family History Leader Training</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sz w:val="28"/>
          <w:szCs w:val="28"/>
        </w:rPr>
      </w:pPr>
      <w:r w:rsidDel="00000000" w:rsidR="00000000" w:rsidRPr="00000000">
        <w:rPr>
          <w:sz w:val="28"/>
          <w:szCs w:val="28"/>
          <w:rtl w:val="0"/>
        </w:rPr>
        <w:t xml:space="preserve">Ward and Stake Temple and Family History Training, David Magleby, 2nd Wednesday of the Month at 7:00 pm.  Brother Magleby is an experienced FamilySearch Center Director, BYUI Instructor and Bishop.</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sz w:val="28"/>
          <w:szCs w:val="28"/>
        </w:rPr>
      </w:pPr>
      <w:r w:rsidDel="00000000" w:rsidR="00000000" w:rsidRPr="00000000">
        <w:rPr>
          <w:rtl w:val="0"/>
        </w:rPr>
      </w:r>
    </w:p>
    <w:bookmarkStart w:colFirst="0" w:colLast="0" w:name="hn8xg0yug4gs" w:id="2"/>
    <w:bookmarkEnd w:id="2"/>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b w:val="1"/>
          <w:bCs w:val="1"/>
          <w:sz w:val="28"/>
          <w:szCs w:val="28"/>
        </w:rPr>
      </w:pPr>
      <w:r w:rsidDel="00000000" w:rsidR="00000000" w:rsidRPr="00000000">
        <w:rPr>
          <w:b w:val="1"/>
          <w:bCs w:val="1"/>
          <w:sz w:val="28"/>
          <w:szCs w:val="28"/>
          <w:rtl w:val="0"/>
        </w:rPr>
        <w:t xml:space="preserve">Introductory Training for New FamilySearch Consultants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sz w:val="28"/>
          <w:szCs w:val="28"/>
        </w:rPr>
      </w:pPr>
      <w:r w:rsidDel="00000000" w:rsidR="00000000" w:rsidRPr="00000000">
        <w:rPr>
          <w:sz w:val="28"/>
          <w:szCs w:val="28"/>
          <w:rtl w:val="0"/>
        </w:rPr>
        <w:t xml:space="preserve">4 Week Course Taught Weekly at the Rexburg FamilySearch Center - Sunday 4-5 pm.  (The course repeats every month and you can join at any time.) </w:t>
      </w:r>
      <w:hyperlink r:id="rId7">
        <w:r w:rsidDel="00000000" w:rsidR="00000000" w:rsidRPr="00000000">
          <w:rPr>
            <w:color w:val="1155cc"/>
            <w:sz w:val="28"/>
            <w:szCs w:val="28"/>
            <w:u w:val="single"/>
            <w:rtl w:val="0"/>
          </w:rPr>
          <w:t xml:space="preserve">https://teamup.com/ksb349rvqrzh75gvkf</w:t>
        </w:r>
      </w:hyperlink>
      <w:r w:rsidDel="00000000" w:rsidR="00000000" w:rsidRPr="00000000">
        <w:rPr>
          <w:sz w:val="28"/>
          <w:szCs w:val="28"/>
          <w:rtl w:val="0"/>
        </w:rPr>
        <w:t xml:space="preserve">  (This is the link for the Idaho Falls FamilySearch Center weekly class.  Other similar classes are taught by BYU FamilySearch Library </w:t>
      </w:r>
      <w:hyperlink r:id="rId8">
        <w:r w:rsidDel="00000000" w:rsidR="00000000" w:rsidRPr="00000000">
          <w:rPr>
            <w:color w:val="1155cc"/>
            <w:sz w:val="28"/>
            <w:szCs w:val="28"/>
            <w:u w:val="single"/>
            <w:rtl w:val="0"/>
          </w:rPr>
          <w:t xml:space="preserve">https://familyhistory.lib.byu.edu/</w:t>
        </w:r>
      </w:hyperlink>
      <w:r w:rsidDel="00000000" w:rsidR="00000000" w:rsidRPr="00000000">
        <w:rPr>
          <w:sz w:val="28"/>
          <w:szCs w:val="28"/>
          <w:rtl w:val="0"/>
        </w:rPr>
        <w:t xml:space="preserve"> and two self instructed programs:  1) The Family History Guide - </w:t>
      </w:r>
      <w:hyperlink r:id="rId9">
        <w:r w:rsidDel="00000000" w:rsidR="00000000" w:rsidRPr="00000000">
          <w:rPr>
            <w:color w:val="1155cc"/>
            <w:sz w:val="28"/>
            <w:szCs w:val="28"/>
            <w:u w:val="single"/>
            <w:rtl w:val="0"/>
          </w:rPr>
          <w:t xml:space="preserve">https://www.thefhguide.com/</w:t>
        </w:r>
      </w:hyperlink>
      <w:r w:rsidDel="00000000" w:rsidR="00000000" w:rsidRPr="00000000">
        <w:rPr>
          <w:sz w:val="28"/>
          <w:szCs w:val="28"/>
          <w:rtl w:val="0"/>
        </w:rPr>
        <w:t xml:space="preserve"> and another from 2) </w:t>
      </w:r>
      <w:hyperlink r:id="rId10">
        <w:r w:rsidDel="00000000" w:rsidR="00000000" w:rsidRPr="00000000">
          <w:rPr>
            <w:color w:val="1155cc"/>
            <w:sz w:val="28"/>
            <w:szCs w:val="28"/>
            <w:u w:val="single"/>
            <w:rtl w:val="0"/>
          </w:rPr>
          <w:t xml:space="preserve">FamilySearch.org</w:t>
        </w:r>
      </w:hyperlink>
      <w:r w:rsidDel="00000000" w:rsidR="00000000" w:rsidRPr="00000000">
        <w:rPr>
          <w:sz w:val="28"/>
          <w:szCs w:val="28"/>
          <w:rtl w:val="0"/>
        </w:rPr>
        <w:t xml:space="preserve"> - </w:t>
      </w:r>
      <w:hyperlink r:id="rId11">
        <w:r w:rsidDel="00000000" w:rsidR="00000000" w:rsidRPr="00000000">
          <w:rPr>
            <w:color w:val="1155cc"/>
            <w:sz w:val="28"/>
            <w:szCs w:val="28"/>
            <w:highlight w:val="white"/>
            <w:u w:val="single"/>
            <w:rtl w:val="0"/>
          </w:rPr>
          <w:t xml:space="preserve">https://www.familysearch.org/en/fieldops/article/family-tree-basics</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sz w:val="28"/>
          <w:szCs w:val="28"/>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b w:val="1"/>
          <w:bCs w:val="1"/>
          <w:sz w:val="28"/>
          <w:szCs w:val="28"/>
        </w:rPr>
      </w:pPr>
      <w:r w:rsidDel="00000000" w:rsidR="00000000" w:rsidRPr="00000000">
        <w:rPr>
          <w:rtl w:val="0"/>
        </w:rPr>
      </w:r>
    </w:p>
    <w:bookmarkStart w:colFirst="0" w:colLast="0" w:name="mwvlplh974hz" w:id="3"/>
    <w:bookmarkEnd w:id="3"/>
    <w:p w:rsidR="00000000" w:rsidDel="00000000" w:rsidP="00000000" w:rsidRDefault="00000000" w:rsidRPr="00000000" w14:paraId="0000008C">
      <w:pPr>
        <w:widowControl w:val="0"/>
        <w:spacing w:line="360" w:lineRule="auto"/>
        <w:ind w:left="0" w:firstLine="0"/>
        <w:rPr>
          <w:b w:val="1"/>
          <w:bCs w:val="1"/>
          <w:sz w:val="28"/>
          <w:szCs w:val="28"/>
        </w:rPr>
      </w:pPr>
      <w:r w:rsidDel="00000000" w:rsidR="00000000" w:rsidRPr="00000000">
        <w:rPr>
          <w:b w:val="1"/>
          <w:bCs w:val="1"/>
          <w:sz w:val="28"/>
          <w:szCs w:val="28"/>
          <w:rtl w:val="0"/>
        </w:rPr>
        <w:t xml:space="preserve">BYUI- Wards and FHE Groups</w:t>
      </w:r>
    </w:p>
    <w:p w:rsidR="00000000" w:rsidDel="00000000" w:rsidP="00000000" w:rsidRDefault="00000000" w:rsidRPr="00000000" w14:paraId="0000008D">
      <w:pPr>
        <w:widowControl w:val="0"/>
        <w:spacing w:line="240" w:lineRule="auto"/>
        <w:ind w:left="0" w:firstLine="0"/>
        <w:rPr>
          <w:sz w:val="28"/>
          <w:szCs w:val="28"/>
        </w:rPr>
      </w:pPr>
      <w:r w:rsidDel="00000000" w:rsidR="00000000" w:rsidRPr="00000000">
        <w:rPr>
          <w:sz w:val="28"/>
          <w:szCs w:val="28"/>
          <w:rtl w:val="0"/>
        </w:rPr>
        <w:t xml:space="preserve">We provide times on Monday and Thursday evenings for BYUI Wards and FHE Groups.  We ask that you call the center at 208-656-3273.  If it is not during normal business hours (generally 9 am to 8:30 pm) or you do not receive an answer to your call, please leave a message and we will call you back.  Please try to schedule at 6 or 7:30 to allow two groups to meet.</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b w:val="1"/>
          <w:bCs w:val="1"/>
          <w:sz w:val="28"/>
          <w:szCs w:val="28"/>
        </w:rPr>
      </w:pPr>
      <w:r w:rsidDel="00000000" w:rsidR="00000000" w:rsidRPr="00000000">
        <w:rPr>
          <w:rtl w:val="0"/>
        </w:rPr>
      </w:r>
    </w:p>
    <w:bookmarkStart w:colFirst="0" w:colLast="0" w:name="8qfq1kdfynw3" w:id="4"/>
    <w:bookmarkEnd w:id="4"/>
    <w:p w:rsidR="00000000" w:rsidDel="00000000" w:rsidP="00000000" w:rsidRDefault="00000000" w:rsidRPr="00000000" w14:paraId="0000008F">
      <w:pPr>
        <w:widowControl w:val="0"/>
        <w:spacing w:line="360" w:lineRule="auto"/>
        <w:ind w:left="0" w:firstLine="0"/>
        <w:rPr>
          <w:b w:val="1"/>
          <w:bCs w:val="1"/>
          <w:sz w:val="28"/>
          <w:szCs w:val="28"/>
        </w:rPr>
      </w:pPr>
      <w:r w:rsidDel="00000000" w:rsidR="00000000" w:rsidRPr="00000000">
        <w:rPr>
          <w:b w:val="1"/>
          <w:bCs w:val="1"/>
          <w:sz w:val="28"/>
          <w:szCs w:val="28"/>
          <w:rtl w:val="0"/>
        </w:rPr>
        <w:t xml:space="preserve">Classes - In person and online</w:t>
      </w:r>
    </w:p>
    <w:p w:rsidR="00000000" w:rsidDel="00000000" w:rsidP="00000000" w:rsidRDefault="00000000" w:rsidRPr="00000000" w14:paraId="00000090">
      <w:pPr>
        <w:widowControl w:val="0"/>
        <w:spacing w:line="240" w:lineRule="auto"/>
        <w:ind w:left="0" w:firstLine="0"/>
        <w:rPr>
          <w:sz w:val="28"/>
          <w:szCs w:val="28"/>
        </w:rPr>
      </w:pPr>
      <w:r w:rsidDel="00000000" w:rsidR="00000000" w:rsidRPr="00000000">
        <w:rPr>
          <w:sz w:val="28"/>
          <w:szCs w:val="28"/>
          <w:rtl w:val="0"/>
        </w:rPr>
        <w:t xml:space="preserve">Specialists are available for one-on-one assistance during the time they work at the Center. (Please see the above list for Specialties and times the volunteers are available).  If you need assistance during other times, we will try to fulfil your request if possible.  We normally try to teach one-on-one, but will also teach small groups if you request our assistance.  The Idaho Falls FamilySearch Center and the BYU FamilySearch Library offer many classes on various subjects by Zoom or Youtube.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818115234375" w:line="240" w:lineRule="auto"/>
        <w:ind w:left="75.989990234375" w:right="0" w:firstLine="0"/>
        <w:jc w:val="left"/>
        <w:rPr>
          <w:b w:val="1"/>
          <w:bCs w:val="1"/>
          <w:sz w:val="28"/>
          <w:szCs w:val="28"/>
        </w:rPr>
      </w:pPr>
      <w:r w:rsidDel="00000000" w:rsidR="00000000" w:rsidRPr="00000000">
        <w:rPr>
          <w:rtl w:val="0"/>
        </w:rPr>
      </w:r>
    </w:p>
    <w:bookmarkStart w:colFirst="0" w:colLast="0" w:name="o88itbcywc67" w:id="5"/>
    <w:bookmarkEnd w:id="5"/>
    <w:p w:rsidR="00000000" w:rsidDel="00000000" w:rsidP="00000000" w:rsidRDefault="00000000" w:rsidRPr="00000000" w14:paraId="00000092">
      <w:pPr>
        <w:widowControl w:val="0"/>
        <w:spacing w:line="360" w:lineRule="auto"/>
        <w:ind w:left="0" w:firstLine="0"/>
        <w:rPr>
          <w:b w:val="1"/>
          <w:bCs w:val="1"/>
          <w:sz w:val="28"/>
          <w:szCs w:val="28"/>
        </w:rPr>
      </w:pPr>
      <w:r w:rsidDel="00000000" w:rsidR="00000000" w:rsidRPr="00000000">
        <w:rPr>
          <w:b w:val="1"/>
          <w:bCs w:val="1"/>
          <w:sz w:val="28"/>
          <w:szCs w:val="28"/>
          <w:rtl w:val="0"/>
        </w:rPr>
        <w:t xml:space="preserve">Media Room - Advanced Digitizing Equipment</w:t>
      </w:r>
    </w:p>
    <w:p w:rsidR="00000000" w:rsidDel="00000000" w:rsidP="00000000" w:rsidRDefault="00000000" w:rsidRPr="00000000" w14:paraId="00000093">
      <w:pPr>
        <w:widowControl w:val="0"/>
        <w:spacing w:line="240" w:lineRule="auto"/>
        <w:ind w:left="0" w:firstLine="0"/>
        <w:rPr>
          <w:sz w:val="28"/>
          <w:szCs w:val="28"/>
        </w:rPr>
      </w:pPr>
      <w:r w:rsidDel="00000000" w:rsidR="00000000" w:rsidRPr="00000000">
        <w:rPr>
          <w:sz w:val="28"/>
          <w:szCs w:val="28"/>
          <w:rtl w:val="0"/>
        </w:rPr>
        <w:t xml:space="preserve">Please check out the media equipment on our web page: </w:t>
      </w:r>
      <w:hyperlink r:id="rId12">
        <w:r w:rsidDel="00000000" w:rsidR="00000000" w:rsidRPr="00000000">
          <w:rPr>
            <w:color w:val="1155cc"/>
            <w:sz w:val="28"/>
            <w:szCs w:val="28"/>
            <w:u w:val="single"/>
            <w:rtl w:val="0"/>
          </w:rPr>
          <w:t xml:space="preserve">www.familyhistorynow.org</w:t>
        </w:r>
      </w:hyperlink>
      <w:r w:rsidDel="00000000" w:rsidR="00000000" w:rsidRPr="00000000">
        <w:rPr>
          <w:sz w:val="28"/>
          <w:szCs w:val="28"/>
          <w:rtl w:val="0"/>
        </w:rPr>
        <w:t xml:space="preserve"> and </w:t>
      </w:r>
      <w:hyperlink r:id="rId13">
        <w:r w:rsidDel="00000000" w:rsidR="00000000" w:rsidRPr="00000000">
          <w:rPr>
            <w:color w:val="1155cc"/>
            <w:sz w:val="28"/>
            <w:szCs w:val="28"/>
            <w:u w:val="single"/>
            <w:rtl w:val="0"/>
          </w:rPr>
          <w:t xml:space="preserve">https://www.youtube.com/watch?v=pgQBiZnFiJk</w:t>
        </w:r>
      </w:hyperlink>
      <w:r w:rsidDel="00000000" w:rsidR="00000000" w:rsidRPr="00000000">
        <w:rPr>
          <w:sz w:val="28"/>
          <w:szCs w:val="28"/>
          <w:rtl w:val="0"/>
        </w:rPr>
        <w:t xml:space="preserve"> for an online tour.  Following are some scanners that are available:  CZUR Book Scanner, Epson flatbed legal, 8 x 11 scanner, 8 x 11 pdf converter, large format printer 11 X 19 for fan charts, slide and negative converter to jpg, cassette audio converter to mp3, VHS converter to mp4.</w:t>
      </w:r>
      <w:r w:rsidDel="00000000" w:rsidR="00000000" w:rsidRPr="00000000">
        <w:rPr>
          <w:rtl w:val="0"/>
        </w:rPr>
      </w:r>
    </w:p>
    <w:p w:rsidR="00000000" w:rsidDel="00000000" w:rsidP="00000000" w:rsidRDefault="00000000" w:rsidRPr="00000000" w14:paraId="00000094">
      <w:pPr>
        <w:widowControl w:val="0"/>
        <w:spacing w:line="240" w:lineRule="auto"/>
        <w:ind w:left="0" w:firstLine="0"/>
        <w:rPr>
          <w:sz w:val="28"/>
          <w:szCs w:val="28"/>
        </w:rPr>
      </w:pPr>
      <w:r w:rsidDel="00000000" w:rsidR="00000000" w:rsidRPr="00000000">
        <w:rPr>
          <w:b w:val="1"/>
          <w:bCs w:val="1"/>
          <w:sz w:val="28"/>
          <w:szCs w:val="28"/>
          <w:rtl w:val="0"/>
        </w:rPr>
        <w:t xml:space="preserve"> </w:t>
      </w:r>
      <w:r w:rsidDel="00000000" w:rsidR="00000000" w:rsidRPr="00000000">
        <w:rPr>
          <w:rtl w:val="0"/>
        </w:rPr>
      </w:r>
    </w:p>
    <w:bookmarkStart w:colFirst="0" w:colLast="0" w:name="px069ok5zjwf" w:id="6"/>
    <w:bookmarkEnd w:id="6"/>
    <w:p w:rsidR="00000000" w:rsidDel="00000000" w:rsidP="00000000" w:rsidRDefault="00000000" w:rsidRPr="00000000" w14:paraId="00000095">
      <w:pPr>
        <w:widowControl w:val="0"/>
        <w:spacing w:line="360" w:lineRule="auto"/>
        <w:ind w:left="0" w:firstLine="0"/>
        <w:rPr>
          <w:b w:val="1"/>
          <w:bCs w:val="1"/>
          <w:sz w:val="28"/>
          <w:szCs w:val="28"/>
        </w:rPr>
      </w:pPr>
      <w:r w:rsidDel="00000000" w:rsidR="00000000" w:rsidRPr="00000000">
        <w:rPr>
          <w:b w:val="1"/>
          <w:bCs w:val="1"/>
          <w:sz w:val="28"/>
          <w:szCs w:val="28"/>
          <w:rtl w:val="0"/>
        </w:rPr>
        <w:t xml:space="preserve">Primary Activity Groups - Ages 8-11</w:t>
      </w:r>
    </w:p>
    <w:p w:rsidR="00000000" w:rsidDel="00000000" w:rsidP="00000000" w:rsidRDefault="00000000" w:rsidRPr="00000000" w14:paraId="00000096">
      <w:pPr>
        <w:widowControl w:val="0"/>
        <w:spacing w:after="240" w:before="240" w:line="240" w:lineRule="auto"/>
        <w:rPr>
          <w:sz w:val="28"/>
          <w:szCs w:val="28"/>
        </w:rPr>
      </w:pPr>
      <w:r w:rsidDel="00000000" w:rsidR="00000000" w:rsidRPr="00000000">
        <w:rPr>
          <w:sz w:val="28"/>
          <w:szCs w:val="28"/>
          <w:rtl w:val="0"/>
        </w:rPr>
        <w:t xml:space="preserve">We offer a variety of introductory training for Primary Activity Day Groups.  These are geared toward children who don’t have their own FamilySearch account.  Listed below are the activities that are available to choose from, each class should last about an hour.  Activities can be experienced in any order, but we would recommend beginning with “All About Me”.   Pick which one you want and call the FamilySearch Center at (208) 656-3273 to schedule an appointment. </w:t>
      </w:r>
    </w:p>
    <w:p w:rsidR="00000000" w:rsidDel="00000000" w:rsidP="00000000" w:rsidRDefault="00000000" w:rsidRPr="00000000" w14:paraId="00000097">
      <w:pPr>
        <w:widowControl w:val="0"/>
        <w:spacing w:after="240" w:before="240" w:line="240" w:lineRule="auto"/>
        <w:rPr>
          <w:sz w:val="28"/>
          <w:szCs w:val="28"/>
        </w:rPr>
      </w:pPr>
      <w:r w:rsidDel="00000000" w:rsidR="00000000" w:rsidRPr="00000000">
        <w:rPr>
          <w:sz w:val="28"/>
          <w:szCs w:val="28"/>
          <w:rtl w:val="0"/>
        </w:rPr>
        <w:t xml:space="preserve"> *All About Me</w:t>
      </w:r>
    </w:p>
    <w:p w:rsidR="00000000" w:rsidDel="00000000" w:rsidP="00000000" w:rsidRDefault="00000000" w:rsidRPr="00000000" w14:paraId="00000098">
      <w:pPr>
        <w:widowControl w:val="0"/>
        <w:spacing w:after="240" w:before="240" w:line="240" w:lineRule="auto"/>
        <w:ind w:left="720" w:firstLine="0"/>
        <w:rPr>
          <w:sz w:val="28"/>
          <w:szCs w:val="28"/>
        </w:rPr>
      </w:pPr>
      <w:r w:rsidDel="00000000" w:rsidR="00000000" w:rsidRPr="00000000">
        <w:rPr>
          <w:sz w:val="28"/>
          <w:szCs w:val="28"/>
          <w:rtl w:val="0"/>
        </w:rPr>
        <w:t xml:space="preserve">You are important and are one of the newest branches of your family tree.  Learn about your name through the FamilySearch site, take a tour of the Center, learn why we keep records and look for our ancestors.</w:t>
      </w:r>
    </w:p>
    <w:p w:rsidR="00000000" w:rsidDel="00000000" w:rsidP="00000000" w:rsidRDefault="00000000" w:rsidRPr="00000000" w14:paraId="00000099">
      <w:pPr>
        <w:widowControl w:val="0"/>
        <w:spacing w:after="240" w:before="240" w:line="240" w:lineRule="auto"/>
        <w:rPr>
          <w:sz w:val="28"/>
          <w:szCs w:val="28"/>
        </w:rPr>
      </w:pPr>
      <w:r w:rsidDel="00000000" w:rsidR="00000000" w:rsidRPr="00000000">
        <w:rPr>
          <w:sz w:val="28"/>
          <w:szCs w:val="28"/>
          <w:rtl w:val="0"/>
        </w:rPr>
        <w:t xml:space="preserve"> *FamilySearch Scientist</w:t>
      </w:r>
    </w:p>
    <w:p w:rsidR="00000000" w:rsidDel="00000000" w:rsidP="00000000" w:rsidRDefault="00000000" w:rsidRPr="00000000" w14:paraId="0000009A">
      <w:pPr>
        <w:widowControl w:val="0"/>
        <w:spacing w:after="240" w:before="240" w:line="240" w:lineRule="auto"/>
        <w:ind w:left="720" w:firstLine="0"/>
        <w:rPr>
          <w:sz w:val="28"/>
          <w:szCs w:val="28"/>
        </w:rPr>
      </w:pPr>
      <w:r w:rsidDel="00000000" w:rsidR="00000000" w:rsidRPr="00000000">
        <w:rPr>
          <w:sz w:val="28"/>
          <w:szCs w:val="28"/>
          <w:rtl w:val="0"/>
        </w:rPr>
        <w:t xml:space="preserve">Recognize our connection to ancestors through science (DNA).  Go onto FamilySearch and learn what famous person you look the most like. </w:t>
      </w:r>
    </w:p>
    <w:p w:rsidR="00000000" w:rsidDel="00000000" w:rsidP="00000000" w:rsidRDefault="00000000" w:rsidRPr="00000000" w14:paraId="0000009B">
      <w:pPr>
        <w:widowControl w:val="0"/>
        <w:spacing w:after="240" w:before="240" w:line="240" w:lineRule="auto"/>
        <w:ind w:left="0" w:firstLine="0"/>
        <w:rPr>
          <w:sz w:val="28"/>
          <w:szCs w:val="28"/>
        </w:rPr>
      </w:pPr>
      <w:r w:rsidDel="00000000" w:rsidR="00000000" w:rsidRPr="00000000">
        <w:rPr>
          <w:sz w:val="28"/>
          <w:szCs w:val="28"/>
          <w:rtl w:val="0"/>
        </w:rPr>
        <w:t xml:space="preserve">*Our Story</w:t>
      </w:r>
    </w:p>
    <w:p w:rsidR="00000000" w:rsidDel="00000000" w:rsidP="00000000" w:rsidRDefault="00000000" w:rsidRPr="00000000" w14:paraId="0000009C">
      <w:pPr>
        <w:widowControl w:val="0"/>
        <w:spacing w:after="240" w:before="240" w:line="240" w:lineRule="auto"/>
        <w:ind w:left="720" w:firstLine="0"/>
        <w:rPr>
          <w:sz w:val="28"/>
          <w:szCs w:val="28"/>
        </w:rPr>
      </w:pPr>
      <w:r w:rsidDel="00000000" w:rsidR="00000000" w:rsidRPr="00000000">
        <w:rPr>
          <w:sz w:val="28"/>
          <w:szCs w:val="28"/>
          <w:rtl w:val="0"/>
        </w:rPr>
        <w:t xml:space="preserve">Our ancestors were just like us, but lived in different places and times.  Imagine what that was like.  Go onto FamilySearch and put their own face onto costumes from various countries.</w:t>
      </w:r>
    </w:p>
    <w:p w:rsidR="00000000" w:rsidDel="00000000" w:rsidP="00000000" w:rsidRDefault="00000000" w:rsidRPr="00000000" w14:paraId="0000009D">
      <w:pPr>
        <w:widowControl w:val="0"/>
        <w:spacing w:after="240" w:before="240" w:line="240" w:lineRule="auto"/>
        <w:ind w:left="0" w:firstLine="0"/>
        <w:rPr>
          <w:sz w:val="28"/>
          <w:szCs w:val="28"/>
        </w:rPr>
      </w:pPr>
      <w:r w:rsidDel="00000000" w:rsidR="00000000" w:rsidRPr="00000000">
        <w:rPr>
          <w:sz w:val="28"/>
          <w:szCs w:val="28"/>
          <w:rtl w:val="0"/>
        </w:rPr>
        <w:t xml:space="preserve">*Ancestor Treasure Hunt</w:t>
      </w:r>
    </w:p>
    <w:p w:rsidR="00000000" w:rsidDel="00000000" w:rsidP="00000000" w:rsidRDefault="00000000" w:rsidRPr="00000000" w14:paraId="0000009E">
      <w:pPr>
        <w:widowControl w:val="0"/>
        <w:spacing w:after="240" w:before="240" w:line="240" w:lineRule="auto"/>
        <w:ind w:left="720" w:firstLine="0"/>
        <w:rPr>
          <w:sz w:val="28"/>
          <w:szCs w:val="28"/>
        </w:rPr>
      </w:pPr>
      <w:r w:rsidDel="00000000" w:rsidR="00000000" w:rsidRPr="00000000">
        <w:rPr>
          <w:sz w:val="28"/>
          <w:szCs w:val="28"/>
          <w:rtl w:val="0"/>
        </w:rPr>
        <w:t xml:space="preserve">Family History has treasures to find.  Our ancestors left treasures that are waiting to be discovered.  The work of family history is an ongoing treasure hunt with meaningful information in a variety of places.  Learn what the world was doing the year you were born. </w:t>
      </w:r>
    </w:p>
    <w:p w:rsidR="00000000" w:rsidDel="00000000" w:rsidP="00000000" w:rsidRDefault="00000000" w:rsidRPr="00000000" w14:paraId="0000009F">
      <w:pPr>
        <w:widowControl w:val="0"/>
        <w:spacing w:after="240" w:before="240" w:line="240" w:lineRule="auto"/>
        <w:ind w:left="0" w:firstLine="0"/>
        <w:rPr>
          <w:sz w:val="28"/>
          <w:szCs w:val="28"/>
        </w:rPr>
      </w:pPr>
      <w:r w:rsidDel="00000000" w:rsidR="00000000" w:rsidRPr="00000000">
        <w:rPr>
          <w:sz w:val="28"/>
          <w:szCs w:val="28"/>
          <w:rtl w:val="0"/>
        </w:rPr>
        <w:t xml:space="preserve">*Super Sleuth</w:t>
      </w:r>
    </w:p>
    <w:p w:rsidR="00000000" w:rsidDel="00000000" w:rsidP="00000000" w:rsidRDefault="00000000" w:rsidRPr="00000000" w14:paraId="000000A0">
      <w:pPr>
        <w:widowControl w:val="0"/>
        <w:spacing w:after="240" w:before="240" w:line="240" w:lineRule="auto"/>
        <w:ind w:left="720" w:firstLine="0"/>
        <w:rPr>
          <w:sz w:val="28"/>
          <w:szCs w:val="28"/>
        </w:rPr>
      </w:pPr>
      <w:r w:rsidDel="00000000" w:rsidR="00000000" w:rsidRPr="00000000">
        <w:rPr>
          <w:sz w:val="28"/>
          <w:szCs w:val="28"/>
          <w:rtl w:val="0"/>
        </w:rPr>
        <w:t xml:space="preserve">Family History is detective work.  Our ancestors left clues about their lives and we have the opportunity to connect the dots and solve the puzzles.  Learn how to leave a recording of one of your own experiences.     </w:t>
      </w:r>
    </w:p>
    <w:p w:rsidR="00000000" w:rsidDel="00000000" w:rsidP="00000000" w:rsidRDefault="00000000" w:rsidRPr="00000000" w14:paraId="000000A1">
      <w:pPr>
        <w:widowControl w:val="0"/>
        <w:spacing w:after="240" w:before="240" w:line="240" w:lineRule="auto"/>
        <w:ind w:left="0" w:firstLine="0"/>
        <w:jc w:val="center"/>
        <w:rPr>
          <w:b w:val="1"/>
          <w:bCs w:val="1"/>
          <w:sz w:val="28"/>
          <w:szCs w:val="28"/>
        </w:rPr>
      </w:pPr>
      <w:r w:rsidDel="00000000" w:rsidR="00000000" w:rsidRPr="00000000">
        <w:rPr>
          <w:b w:val="1"/>
          <w:bCs w:val="1"/>
          <w:sz w:val="28"/>
          <w:szCs w:val="28"/>
          <w:rtl w:val="0"/>
        </w:rPr>
        <w:t xml:space="preserve">There are more activities coming, so keep checking back!</w:t>
      </w:r>
    </w:p>
    <w:bookmarkStart w:colFirst="0" w:colLast="0" w:name="tgjllg64apx" w:id="7"/>
    <w:bookmarkEnd w:id="7"/>
    <w:p w:rsidR="00000000" w:rsidDel="00000000" w:rsidP="00000000" w:rsidRDefault="00000000" w:rsidRPr="00000000" w14:paraId="000000A2">
      <w:pPr>
        <w:widowControl w:val="0"/>
        <w:spacing w:line="360" w:lineRule="auto"/>
        <w:ind w:left="0" w:firstLine="0"/>
        <w:rPr>
          <w:b w:val="1"/>
          <w:bCs w:val="1"/>
          <w:sz w:val="28"/>
          <w:szCs w:val="28"/>
        </w:rPr>
      </w:pPr>
      <w:r w:rsidDel="00000000" w:rsidR="00000000" w:rsidRPr="00000000">
        <w:rPr>
          <w:b w:val="1"/>
          <w:bCs w:val="1"/>
          <w:sz w:val="28"/>
          <w:szCs w:val="28"/>
          <w:rtl w:val="0"/>
        </w:rPr>
        <w:t xml:space="preserve">Relief Society and Priesthood Groups</w:t>
      </w:r>
    </w:p>
    <w:p w:rsidR="00000000" w:rsidDel="00000000" w:rsidP="00000000" w:rsidRDefault="00000000" w:rsidRPr="00000000" w14:paraId="000000A3">
      <w:pPr>
        <w:widowControl w:val="0"/>
        <w:spacing w:line="240" w:lineRule="auto"/>
        <w:ind w:left="0" w:firstLine="0"/>
        <w:rPr>
          <w:sz w:val="28"/>
          <w:szCs w:val="28"/>
        </w:rPr>
      </w:pPr>
      <w:r w:rsidDel="00000000" w:rsidR="00000000" w:rsidRPr="00000000">
        <w:rPr>
          <w:sz w:val="28"/>
          <w:szCs w:val="28"/>
          <w:rtl w:val="0"/>
        </w:rPr>
        <w:t xml:space="preserve">We can provide instruction and assistance for wards to schedule times to come to the library as a group.  We have three classrooms with computers to log into FamilySearch at a time of your choosing. You can also schedule any time during evening hours if time is available.  If you simply want to use our facility and computers with no instruction or assistance, we are glad to provide that service.  Normally we have 4 advisors on hand to assist you with your research or questions during any time you may request.  Call us at 208-656-3273 to schedule a time.</w:t>
      </w:r>
    </w:p>
    <w:p w:rsidR="00000000" w:rsidDel="00000000" w:rsidP="00000000" w:rsidRDefault="00000000" w:rsidRPr="00000000" w14:paraId="000000A4">
      <w:pPr>
        <w:widowControl w:val="0"/>
        <w:spacing w:line="360" w:lineRule="auto"/>
        <w:ind w:left="0" w:firstLine="0"/>
        <w:rPr>
          <w:b w:val="1"/>
          <w:bCs w:val="1"/>
          <w:sz w:val="28"/>
          <w:szCs w:val="28"/>
        </w:rPr>
      </w:pPr>
      <w:r w:rsidDel="00000000" w:rsidR="00000000" w:rsidRPr="00000000">
        <w:rPr>
          <w:rtl w:val="0"/>
        </w:rPr>
      </w:r>
    </w:p>
    <w:bookmarkStart w:colFirst="0" w:colLast="0" w:name="mrcxampmko58" w:id="8"/>
    <w:bookmarkEnd w:id="8"/>
    <w:p w:rsidR="00000000" w:rsidDel="00000000" w:rsidP="00000000" w:rsidRDefault="00000000" w:rsidRPr="00000000" w14:paraId="000000A5">
      <w:pPr>
        <w:widowControl w:val="0"/>
        <w:spacing w:line="360" w:lineRule="auto"/>
        <w:ind w:left="0" w:firstLine="0"/>
        <w:rPr>
          <w:b w:val="1"/>
          <w:bCs w:val="1"/>
          <w:sz w:val="28"/>
          <w:szCs w:val="28"/>
        </w:rPr>
      </w:pPr>
      <w:r w:rsidDel="00000000" w:rsidR="00000000" w:rsidRPr="00000000">
        <w:rPr>
          <w:b w:val="1"/>
          <w:bCs w:val="1"/>
          <w:sz w:val="28"/>
          <w:szCs w:val="28"/>
          <w:rtl w:val="0"/>
        </w:rPr>
        <w:t xml:space="preserve">Summer Cousin’s Camp - Basic Training for 11-13 year olds</w:t>
      </w:r>
    </w:p>
    <w:p w:rsidR="00000000" w:rsidDel="00000000" w:rsidP="00000000" w:rsidRDefault="00000000" w:rsidRPr="00000000" w14:paraId="000000A6">
      <w:pPr>
        <w:widowControl w:val="0"/>
        <w:spacing w:line="240" w:lineRule="auto"/>
        <w:ind w:left="0" w:firstLine="0"/>
        <w:rPr>
          <w:sz w:val="28"/>
          <w:szCs w:val="28"/>
        </w:rPr>
      </w:pPr>
      <w:r w:rsidDel="00000000" w:rsidR="00000000" w:rsidRPr="00000000">
        <w:rPr>
          <w:sz w:val="28"/>
          <w:szCs w:val="28"/>
          <w:rtl w:val="0"/>
        </w:rPr>
        <w:t xml:space="preserve">Cousin Camp is a summer one week, three day course designed  for 11-13 year olds or older youth to help them learn more about FamilySearch.  It is taught during a one week period for three days for two hours per day, normally 9-11 am each day.  Here the youth can learn to navigate FamilySearch, add information to their personal page such as parents or siblings, add Memories such as pictures or audio files and simply become familiar with FamilySearch.  Dates and more information to come, but normally taught during June, July and August.</w:t>
      </w:r>
    </w:p>
    <w:p w:rsidR="00000000" w:rsidDel="00000000" w:rsidP="00000000" w:rsidRDefault="00000000" w:rsidRPr="00000000" w14:paraId="000000A7">
      <w:pPr>
        <w:widowControl w:val="0"/>
        <w:spacing w:line="240" w:lineRule="auto"/>
        <w:ind w:left="0" w:firstLine="0"/>
        <w:rPr>
          <w:sz w:val="28"/>
          <w:szCs w:val="28"/>
        </w:rPr>
      </w:pPr>
      <w:r w:rsidDel="00000000" w:rsidR="00000000" w:rsidRPr="00000000">
        <w:rPr>
          <w:rtl w:val="0"/>
        </w:rPr>
      </w:r>
    </w:p>
    <w:bookmarkStart w:colFirst="0" w:colLast="0" w:name="5u3il5tzr9ql" w:id="9"/>
    <w:bookmarkEnd w:id="9"/>
    <w:p w:rsidR="00000000" w:rsidDel="00000000" w:rsidP="00000000" w:rsidRDefault="00000000" w:rsidRPr="00000000" w14:paraId="000000A8">
      <w:pPr>
        <w:widowControl w:val="0"/>
        <w:spacing w:line="360" w:lineRule="auto"/>
        <w:ind w:left="0" w:firstLine="0"/>
        <w:rPr>
          <w:b w:val="1"/>
          <w:bCs w:val="1"/>
          <w:sz w:val="28"/>
          <w:szCs w:val="28"/>
        </w:rPr>
      </w:pPr>
      <w:r w:rsidDel="00000000" w:rsidR="00000000" w:rsidRPr="00000000">
        <w:rPr>
          <w:b w:val="1"/>
          <w:bCs w:val="1"/>
          <w:sz w:val="28"/>
          <w:szCs w:val="28"/>
          <w:rtl w:val="0"/>
        </w:rPr>
        <w:t xml:space="preserve">Young Men and Young Women Groups</w:t>
      </w:r>
    </w:p>
    <w:p w:rsidR="00000000" w:rsidDel="00000000" w:rsidP="00000000" w:rsidRDefault="00000000" w:rsidRPr="00000000" w14:paraId="000000A9">
      <w:pPr>
        <w:widowControl w:val="0"/>
        <w:spacing w:line="240" w:lineRule="auto"/>
        <w:ind w:left="0" w:firstLine="0"/>
        <w:rPr>
          <w:sz w:val="28"/>
          <w:szCs w:val="28"/>
        </w:rPr>
      </w:pPr>
      <w:r w:rsidDel="00000000" w:rsidR="00000000" w:rsidRPr="00000000">
        <w:rPr>
          <w:sz w:val="28"/>
          <w:szCs w:val="28"/>
          <w:rtl w:val="0"/>
        </w:rPr>
        <w:t xml:space="preserve">We provide times on Tuesday and Wednesday from 7-8:30 pm for youth groups.  Please call the Center at 208-656-3273 and check for times available.  We can normally handle up to 50 patrons at a time but will need to divide you into two groups for computer access.  You can direct your youth using your own Ward FamilySearch Consultants with your own planned activities and simply use our computers, or we can assist you in printing temple names and activities.  Additional questions just let us know.</w:t>
      </w:r>
    </w:p>
    <w:sectPr>
      <w:pgSz w:h="15840" w:w="12240" w:orient="portrait"/>
      <w:pgMar w:bottom="720" w:top="720" w:left="1454.4" w:right="1440" w:header="0" w:footer="720"/>
      <w:pgNumType w:start="1"/>
      <w:cols w:equalWidth="0" w:num="1">
        <w:col w:space="0" w:w="9345.5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milysearch.org/en/fieldops/article/family-tree-basics" TargetMode="External"/><Relationship Id="rId10" Type="http://schemas.openxmlformats.org/officeDocument/2006/relationships/hyperlink" Target="http://familysearch.org" TargetMode="External"/><Relationship Id="rId13" Type="http://schemas.openxmlformats.org/officeDocument/2006/relationships/hyperlink" Target="https://www.youtube.com/watch?v=pgQBiZnFiJk" TargetMode="External"/><Relationship Id="rId12" Type="http://schemas.openxmlformats.org/officeDocument/2006/relationships/hyperlink" Target="http://www.familyhistorynow.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fhguide.com/" TargetMode="External"/><Relationship Id="rId5" Type="http://schemas.openxmlformats.org/officeDocument/2006/relationships/styles" Target="styles.xml"/><Relationship Id="rId6" Type="http://schemas.openxmlformats.org/officeDocument/2006/relationships/hyperlink" Target="https://www.familyhistorynow.org/" TargetMode="External"/><Relationship Id="rId7" Type="http://schemas.openxmlformats.org/officeDocument/2006/relationships/hyperlink" Target="https://teamup.com/ksb349rvqrzh75gvkf" TargetMode="External"/><Relationship Id="rId8" Type="http://schemas.openxmlformats.org/officeDocument/2006/relationships/hyperlink" Target="https://familyhistory.lib.b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